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rPr>
      </w:pPr>
      <w:r w:rsidDel="00000000" w:rsidR="00000000" w:rsidRPr="00000000">
        <w:rPr>
          <w:rFonts w:ascii="Arial" w:cs="Arial" w:eastAsia="Arial" w:hAnsi="Arial"/>
          <w:b w:val="1"/>
          <w:sz w:val="24"/>
          <w:szCs w:val="24"/>
          <w:rtl w:val="0"/>
        </w:rPr>
        <w:br w:type="textWrapping"/>
        <w:t xml:space="preserve">2022-2023 ASHLAND CLOCKER CLUB SCHOLARSHIP GUIDELINES</w:t>
      </w:r>
    </w:p>
    <w:p w:rsidR="00000000" w:rsidDel="00000000" w:rsidP="00000000" w:rsidRDefault="00000000" w:rsidRPr="00000000" w14:paraId="0000000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numPr>
          <w:ilvl w:val="0"/>
          <w:numId w:val="6"/>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purpose of the Ashland High School Clocker Club Scholarship is to provide aid to deserving Ashland High School senior students from Ashland who plan to enroll in college full time for the fall semester.</w:t>
      </w:r>
    </w:p>
    <w:p w:rsidR="00000000" w:rsidDel="00000000" w:rsidP="00000000" w:rsidRDefault="00000000" w:rsidRPr="00000000" w14:paraId="00000004">
      <w:pPr>
        <w:ind w:left="360" w:hanging="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numPr>
          <w:ilvl w:val="0"/>
          <w:numId w:val="6"/>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will be two scholarships in the amount of $1000 awarded, one male and one female student athlete will be selected.  </w:t>
      </w:r>
    </w:p>
    <w:p w:rsidR="00000000" w:rsidDel="00000000" w:rsidP="00000000" w:rsidRDefault="00000000" w:rsidRPr="00000000" w14:paraId="00000006">
      <w:pPr>
        <w:ind w:left="360" w:hanging="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student athlete must provide proof of full-time enrollment for the following academic year at an accredited college, university or technical training school before scholarship funds will be dispersed.</w:t>
      </w:r>
    </w:p>
    <w:p w:rsidR="00000000" w:rsidDel="00000000" w:rsidP="00000000" w:rsidRDefault="00000000" w:rsidRPr="00000000" w14:paraId="00000008">
      <w:pPr>
        <w:ind w:left="360" w:hanging="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numPr>
          <w:ilvl w:val="0"/>
          <w:numId w:val="6"/>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the completion of this application, one letter of recommendation is required.  The letters should regard character and leadership, and should be from a teacher, counselor, coach or other school personnel.  </w:t>
      </w:r>
    </w:p>
    <w:p w:rsidR="00000000" w:rsidDel="00000000" w:rsidP="00000000" w:rsidRDefault="00000000" w:rsidRPr="00000000" w14:paraId="0000000A">
      <w:pPr>
        <w:ind w:left="360" w:hanging="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Characteristics considered by the Clocker Club academic selection committee:</w:t>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cumulative GPA of 3.0 or better</w:t>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Evidence of participation in extracurricular and leadership activities</w:t>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Evidence of community involvement</w:t>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applicant must be enrolled at Ashland High School and live in the Ashland School District.</w:t>
      </w:r>
    </w:p>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1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PROCEDURES FOR APPLICATION AND SELECTION</w:t>
      </w:r>
    </w:p>
    <w:p w:rsidR="00000000" w:rsidDel="00000000" w:rsidP="00000000" w:rsidRDefault="00000000" w:rsidRPr="00000000" w14:paraId="0000001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Scholarship application forms will be available through the AHS Guidance office and online.  All forms must be fully completed and returned to the AHS Guidance office by the deadline.</w:t>
      </w:r>
    </w:p>
    <w:p w:rsidR="00000000" w:rsidDel="00000000" w:rsidP="00000000" w:rsidRDefault="00000000" w:rsidRPr="00000000" w14:paraId="00000014">
      <w:pP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Important Dates</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Applications available March 1</w:t>
      </w: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color w:val="000000"/>
          <w:sz w:val="24"/>
          <w:szCs w:val="24"/>
          <w:vertAlign w:val="superscript"/>
          <w:rtl w:val="0"/>
        </w:rPr>
        <w:t xml:space="preserve">th</w:t>
      </w:r>
      <w:r w:rsidDel="00000000" w:rsidR="00000000" w:rsidRPr="00000000">
        <w:rPr>
          <w:rFonts w:ascii="Arial" w:cs="Arial" w:eastAsia="Arial" w:hAnsi="Arial"/>
          <w:color w:val="000000"/>
          <w:sz w:val="24"/>
          <w:szCs w:val="24"/>
          <w:rtl w:val="0"/>
        </w:rPr>
        <w:t xml:space="preserve">, 202</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Deadline for submission of all forms is Friday, May 1</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color w:val="000000"/>
          <w:sz w:val="24"/>
          <w:szCs w:val="24"/>
          <w:rtl w:val="0"/>
        </w:rPr>
        <w:t xml:space="preserve">, 202</w:t>
      </w:r>
      <w:r w:rsidDel="00000000" w:rsidR="00000000" w:rsidRPr="00000000">
        <w:rPr>
          <w:rFonts w:ascii="Arial" w:cs="Arial" w:eastAsia="Arial" w:hAnsi="Arial"/>
          <w:sz w:val="24"/>
          <w:szCs w:val="24"/>
          <w:rtl w:val="0"/>
        </w:rPr>
        <w:t xml:space="preserve">3</w:t>
      </w:r>
      <w:r w:rsidDel="00000000" w:rsidR="00000000" w:rsidRPr="00000000">
        <w:rPr>
          <w:rtl w:val="0"/>
        </w:rPr>
      </w:r>
    </w:p>
    <w:p w:rsidR="00000000" w:rsidDel="00000000" w:rsidP="00000000" w:rsidRDefault="00000000" w:rsidRPr="00000000" w14:paraId="00000018">
      <w:pP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Recipients will be notified during the High School Senior Class Day.</w:t>
      </w:r>
    </w:p>
    <w:p w:rsidR="00000000" w:rsidDel="00000000" w:rsidP="00000000" w:rsidRDefault="00000000" w:rsidRPr="00000000" w14:paraId="0000001A">
      <w:pP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Clocker Club scholarship selection committee will consist of three board members whose relatives are not being considered for an award.  The committee’s selections will be final.</w:t>
      </w:r>
    </w:p>
    <w:p w:rsidR="00000000" w:rsidDel="00000000" w:rsidP="00000000" w:rsidRDefault="00000000" w:rsidRPr="00000000" w14:paraId="0000001C">
      <w:pP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Funds will be dispersed through the Clocker Club, and a check will be issued directly to the student recipient.</w:t>
      </w:r>
    </w:p>
    <w:p w:rsidR="00000000" w:rsidDel="00000000" w:rsidP="00000000" w:rsidRDefault="00000000" w:rsidRPr="00000000" w14:paraId="0000001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2022-2023 ASHLAND CLOCKER CLUB SCHOLARSHIP APPLICATION FORM</w:t>
      </w:r>
    </w:p>
    <w:p w:rsidR="00000000" w:rsidDel="00000000" w:rsidP="00000000" w:rsidRDefault="00000000" w:rsidRPr="00000000" w14:paraId="00000020">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fill out (type) the form below</w:t>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Include your GPA, and a signature from your guidance counselor confirming GPA</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Include a letter of recommendation</w:t>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Include a brief essay</w:t>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type this application</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720" w:firstLine="0"/>
        <w:rPr>
          <w:rFonts w:ascii="Arial" w:cs="Arial" w:eastAsia="Arial" w:hAnsi="Arial"/>
          <w:color w:val="000000"/>
          <w:sz w:val="24"/>
          <w:szCs w:val="24"/>
        </w:rPr>
      </w:pPr>
      <w:r w:rsidDel="00000000" w:rsidR="00000000" w:rsidRPr="00000000">
        <w:rPr>
          <w:rtl w:val="0"/>
        </w:rPr>
      </w:r>
    </w:p>
    <w:tbl>
      <w:tblPr>
        <w:tblStyle w:val="Table1"/>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7398"/>
        <w:tblGridChange w:id="0">
          <w:tblGrid>
            <w:gridCol w:w="2178"/>
            <w:gridCol w:w="7398"/>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tcBorders>
              <w:left w:color="000000" w:space="0" w:sz="4" w:val="single"/>
            </w:tcBorders>
          </w:tcPr>
          <w:p w:rsidR="00000000" w:rsidDel="00000000" w:rsidP="00000000" w:rsidRDefault="00000000" w:rsidRPr="00000000" w14:paraId="00000028">
            <w:pPr>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ADDRESS</w:t>
            </w:r>
          </w:p>
        </w:tc>
        <w:tc>
          <w:tcPr>
            <w:tcBorders>
              <w:left w:color="000000" w:space="0" w:sz="4" w:val="single"/>
            </w:tcBorders>
          </w:tcPr>
          <w:p w:rsidR="00000000" w:rsidDel="00000000" w:rsidP="00000000" w:rsidRDefault="00000000" w:rsidRPr="00000000" w14:paraId="0000002A">
            <w:pPr>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CELL PHONE</w:t>
            </w:r>
          </w:p>
        </w:tc>
        <w:tc>
          <w:tcPr>
            <w:tcBorders>
              <w:left w:color="000000" w:space="0" w:sz="4" w:val="single"/>
            </w:tcBorders>
          </w:tcPr>
          <w:p w:rsidR="00000000" w:rsidDel="00000000" w:rsidP="00000000" w:rsidRDefault="00000000" w:rsidRPr="00000000" w14:paraId="0000002C">
            <w:pPr>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w:t>
            </w:r>
          </w:p>
        </w:tc>
        <w:tc>
          <w:tcPr>
            <w:tcBorders>
              <w:left w:color="000000" w:space="0" w:sz="4" w:val="single"/>
            </w:tcBorders>
          </w:tcPr>
          <w:p w:rsidR="00000000" w:rsidDel="00000000" w:rsidP="00000000" w:rsidRDefault="00000000" w:rsidRPr="00000000" w14:paraId="0000002E">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sz w:val="24"/>
          <w:szCs w:val="24"/>
          <w:rtl w:val="0"/>
        </w:rPr>
        <w:t xml:space="preserve">WHAT COLLEGE DO YOU PLAN TO ATTEND?</w:t>
      </w:r>
    </w:p>
    <w:tbl>
      <w:tblPr>
        <w:tblStyle w:val="Table2"/>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p w:rsidR="00000000" w:rsidDel="00000000" w:rsidP="00000000" w:rsidRDefault="00000000" w:rsidRPr="00000000" w14:paraId="00000031">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sz w:val="24"/>
          <w:szCs w:val="24"/>
          <w:rtl w:val="0"/>
        </w:rPr>
        <w:t xml:space="preserve">WHAT IS YOUR ANTICIPATED MAJOR?</w:t>
      </w:r>
    </w:p>
    <w:tbl>
      <w:tblPr>
        <w:tblStyle w:val="Table3"/>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p w:rsidR="00000000" w:rsidDel="00000000" w:rsidP="00000000" w:rsidRDefault="00000000" w:rsidRPr="00000000" w14:paraId="00000033">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34">
      <w:pPr>
        <w:rPr>
          <w:rFonts w:ascii="Arial" w:cs="Arial" w:eastAsia="Arial" w:hAnsi="Arial"/>
          <w:sz w:val="24"/>
          <w:szCs w:val="24"/>
        </w:rPr>
      </w:pPr>
      <w:r w:rsidDel="00000000" w:rsidR="00000000" w:rsidRPr="00000000">
        <w:rPr>
          <w:rtl w:val="0"/>
        </w:rPr>
      </w:r>
    </w:p>
    <w:tbl>
      <w:tblPr>
        <w:tblStyle w:val="Table4"/>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8"/>
        <w:gridCol w:w="6048"/>
        <w:tblGridChange w:id="0">
          <w:tblGrid>
            <w:gridCol w:w="3528"/>
            <w:gridCol w:w="6048"/>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sz w:val="24"/>
                <w:szCs w:val="24"/>
                <w:rtl w:val="0"/>
              </w:rPr>
              <w:t xml:space="preserve">GPA:</w:t>
            </w:r>
          </w:p>
        </w:tc>
        <w:tc>
          <w:tcPr>
            <w:tcBorders>
              <w:left w:color="000000" w:space="0" w:sz="4" w:val="single"/>
            </w:tcBorders>
          </w:tcPr>
          <w:p w:rsidR="00000000" w:rsidDel="00000000" w:rsidP="00000000" w:rsidRDefault="00000000" w:rsidRPr="00000000" w14:paraId="00000036">
            <w:pPr>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7">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GUIDANCE SIGNATURE</w:t>
            </w:r>
            <w:r w:rsidDel="00000000" w:rsidR="00000000" w:rsidRPr="00000000">
              <w:rPr>
                <w:rFonts w:ascii="Arial" w:cs="Arial" w:eastAsia="Arial" w:hAnsi="Arial"/>
                <w:sz w:val="24"/>
                <w:szCs w:val="24"/>
                <w:rtl w:val="0"/>
              </w:rPr>
              <w:t xml:space="preserve">:</w:t>
            </w:r>
          </w:p>
        </w:tc>
        <w:tc>
          <w:tcPr>
            <w:tcBorders>
              <w:left w:color="000000" w:space="0" w:sz="4" w:val="single"/>
            </w:tcBorders>
          </w:tcPr>
          <w:p w:rsidR="00000000" w:rsidDel="00000000" w:rsidP="00000000" w:rsidRDefault="00000000" w:rsidRPr="00000000" w14:paraId="0000003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rPr>
                <w:rFonts w:ascii="Arial" w:cs="Arial" w:eastAsia="Arial" w:hAnsi="Arial"/>
                <w:sz w:val="24"/>
                <w:szCs w:val="24"/>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3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sz w:val="24"/>
          <w:szCs w:val="24"/>
          <w:rtl w:val="0"/>
        </w:rPr>
        <w:t xml:space="preserve">LIST THE SPORTS YOU PLAYED (INCLUDE YEARS ON VARSITY):</w:t>
      </w:r>
    </w:p>
    <w:tbl>
      <w:tblPr>
        <w:tblStyle w:val="Table5"/>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p w:rsidR="00000000" w:rsidDel="00000000" w:rsidP="00000000" w:rsidRDefault="00000000" w:rsidRPr="00000000" w14:paraId="0000003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1">
      <w:pPr>
        <w:rPr>
          <w:rFonts w:ascii="Arial" w:cs="Arial" w:eastAsia="Arial" w:hAnsi="Arial"/>
          <w:sz w:val="24"/>
          <w:szCs w:val="24"/>
        </w:rPr>
      </w:pPr>
      <w:r w:rsidDel="00000000" w:rsidR="00000000" w:rsidRPr="00000000">
        <w:rPr>
          <w:rFonts w:ascii="Arial" w:cs="Arial" w:eastAsia="Arial" w:hAnsi="Arial"/>
          <w:sz w:val="24"/>
          <w:szCs w:val="24"/>
          <w:rtl w:val="0"/>
        </w:rPr>
        <w:t xml:space="preserve">LIST YOUR SPORTS ACCOLADES OR HONORS:</w:t>
      </w:r>
    </w:p>
    <w:tbl>
      <w:tblPr>
        <w:tblStyle w:val="Table6"/>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p w:rsidR="00000000" w:rsidDel="00000000" w:rsidP="00000000" w:rsidRDefault="00000000" w:rsidRPr="00000000" w14:paraId="0000004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7">
      <w:pPr>
        <w:rPr>
          <w:rFonts w:ascii="Arial" w:cs="Arial" w:eastAsia="Arial" w:hAnsi="Arial"/>
          <w:sz w:val="24"/>
          <w:szCs w:val="24"/>
        </w:rPr>
      </w:pPr>
      <w:r w:rsidDel="00000000" w:rsidR="00000000" w:rsidRPr="00000000">
        <w:rPr>
          <w:rFonts w:ascii="Arial" w:cs="Arial" w:eastAsia="Arial" w:hAnsi="Arial"/>
          <w:sz w:val="24"/>
          <w:szCs w:val="24"/>
          <w:rtl w:val="0"/>
        </w:rPr>
        <w:t xml:space="preserve">LIST THE SCHOOL ORGANIZATIONS YOU WERE A MEMBER OF:</w:t>
      </w:r>
    </w:p>
    <w:tbl>
      <w:tblPr>
        <w:tblStyle w:val="Table7"/>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p w:rsidR="00000000" w:rsidDel="00000000" w:rsidP="00000000" w:rsidRDefault="00000000" w:rsidRPr="00000000" w14:paraId="0000004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C">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4D">
      <w:pPr>
        <w:rPr>
          <w:rFonts w:ascii="Arial" w:cs="Arial" w:eastAsia="Arial" w:hAnsi="Arial"/>
          <w:sz w:val="24"/>
          <w:szCs w:val="24"/>
        </w:rPr>
      </w:pPr>
      <w:r w:rsidDel="00000000" w:rsidR="00000000" w:rsidRPr="00000000">
        <w:rPr>
          <w:rFonts w:ascii="Arial" w:cs="Arial" w:eastAsia="Arial" w:hAnsi="Arial"/>
          <w:sz w:val="24"/>
          <w:szCs w:val="24"/>
          <w:rtl w:val="0"/>
        </w:rPr>
        <w:t xml:space="preserve">LIST YOUR LEADERSHIP EXPERIENCE:</w:t>
      </w:r>
    </w:p>
    <w:tbl>
      <w:tblPr>
        <w:tblStyle w:val="Table8"/>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p w:rsidR="00000000" w:rsidDel="00000000" w:rsidP="00000000" w:rsidRDefault="00000000" w:rsidRPr="00000000" w14:paraId="0000004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53">
      <w:pPr>
        <w:rPr>
          <w:rFonts w:ascii="Arial" w:cs="Arial" w:eastAsia="Arial" w:hAnsi="Arial"/>
          <w:sz w:val="24"/>
          <w:szCs w:val="24"/>
        </w:rPr>
      </w:pPr>
      <w:r w:rsidDel="00000000" w:rsidR="00000000" w:rsidRPr="00000000">
        <w:rPr>
          <w:rFonts w:ascii="Arial" w:cs="Arial" w:eastAsia="Arial" w:hAnsi="Arial"/>
          <w:sz w:val="24"/>
          <w:szCs w:val="24"/>
          <w:rtl w:val="0"/>
        </w:rPr>
        <w:t xml:space="preserve">LIST YOUR COMMUNITY INVOLVEMENT/SERVICE ORGANIZATIONS:</w:t>
      </w:r>
    </w:p>
    <w:tbl>
      <w:tblPr>
        <w:tblStyle w:val="Table9"/>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p w:rsidR="00000000" w:rsidDel="00000000" w:rsidP="00000000" w:rsidRDefault="00000000" w:rsidRPr="00000000" w14:paraId="0000005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59">
      <w:pPr>
        <w:rPr>
          <w:rFonts w:ascii="Arial" w:cs="Arial" w:eastAsia="Arial" w:hAnsi="Arial"/>
          <w:sz w:val="24"/>
          <w:szCs w:val="24"/>
        </w:rPr>
      </w:pPr>
      <w:r w:rsidDel="00000000" w:rsidR="00000000" w:rsidRPr="00000000">
        <w:rPr>
          <w:rFonts w:ascii="Arial" w:cs="Arial" w:eastAsia="Arial" w:hAnsi="Arial"/>
          <w:sz w:val="24"/>
          <w:szCs w:val="24"/>
          <w:rtl w:val="0"/>
        </w:rPr>
        <w:t xml:space="preserve">LIST YOUR ACADEMIC HONORS:</w:t>
      </w:r>
    </w:p>
    <w:tbl>
      <w:tblPr>
        <w:tblStyle w:val="Table10"/>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p w:rsidR="00000000" w:rsidDel="00000000" w:rsidP="00000000" w:rsidRDefault="00000000" w:rsidRPr="00000000" w14:paraId="0000005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5F">
      <w:pPr>
        <w:rPr>
          <w:rFonts w:ascii="Arial" w:cs="Arial" w:eastAsia="Arial" w:hAnsi="Arial"/>
          <w:sz w:val="24"/>
          <w:szCs w:val="24"/>
        </w:rPr>
      </w:pPr>
      <w:r w:rsidDel="00000000" w:rsidR="00000000" w:rsidRPr="00000000">
        <w:rPr>
          <w:rFonts w:ascii="Arial" w:cs="Arial" w:eastAsia="Arial" w:hAnsi="Arial"/>
          <w:sz w:val="24"/>
          <w:szCs w:val="24"/>
          <w:rtl w:val="0"/>
        </w:rPr>
        <w:t xml:space="preserve">LIST ANY CLOCKER CLUB EVENTS YOU VOLUNTEERED FOR:</w:t>
      </w:r>
    </w:p>
    <w:tbl>
      <w:tblPr>
        <w:tblStyle w:val="Table11"/>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p w:rsidR="00000000" w:rsidDel="00000000" w:rsidP="00000000" w:rsidRDefault="00000000" w:rsidRPr="00000000" w14:paraId="0000006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6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On a separate sheet of paper, please type a brief essay of 250-300 words explaining what team play and leadership mean to you.</w:t>
      </w:r>
    </w:p>
    <w:p w:rsidR="00000000" w:rsidDel="00000000" w:rsidP="00000000" w:rsidRDefault="00000000" w:rsidRPr="00000000" w14:paraId="0000006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 STEPS: </w:t>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print this application</w:t>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Put together </w:t>
      </w:r>
      <w:r w:rsidDel="00000000" w:rsidR="00000000" w:rsidRPr="00000000">
        <w:rPr>
          <w:rFonts w:ascii="Arial" w:cs="Arial" w:eastAsia="Arial" w:hAnsi="Arial"/>
          <w:b w:val="1"/>
          <w:color w:val="000000"/>
          <w:sz w:val="24"/>
          <w:szCs w:val="24"/>
          <w:rtl w:val="0"/>
        </w:rPr>
        <w:t xml:space="preserve">the application</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essay</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and teacher written letter of recommendation</w:t>
      </w:r>
      <w:r w:rsidDel="00000000" w:rsidR="00000000" w:rsidRPr="00000000">
        <w:rPr>
          <w:rFonts w:ascii="Arial" w:cs="Arial" w:eastAsia="Arial" w:hAnsi="Arial"/>
          <w:color w:val="000000"/>
          <w:sz w:val="24"/>
          <w:szCs w:val="24"/>
          <w:rtl w:val="0"/>
        </w:rPr>
        <w:t xml:space="preserve"> in an envelope. If any item is missing, your application will not be considered. </w:t>
      </w:r>
    </w:p>
    <w:p w:rsidR="00000000" w:rsidDel="00000000" w:rsidP="00000000" w:rsidRDefault="00000000" w:rsidRPr="00000000" w14:paraId="0000006C">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Submit with all supporting documents in an envelope at the guidance office</w:t>
      </w:r>
      <w:r w:rsidDel="00000000" w:rsidR="00000000" w:rsidRPr="00000000">
        <w:rPr>
          <w:rFonts w:ascii="Arial" w:cs="Arial" w:eastAsia="Arial" w:hAnsi="Arial"/>
          <w:sz w:val="24"/>
          <w:szCs w:val="24"/>
          <w:rtl w:val="0"/>
        </w:rPr>
        <w:t xml:space="preserve"> by Friday, May 12, 2023</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1">
      <w:pPr>
        <w:rPr>
          <w:rFonts w:ascii="Arial" w:cs="Arial" w:eastAsia="Arial" w:hAnsi="Arial"/>
          <w:sz w:val="28"/>
          <w:szCs w:val="28"/>
        </w:rPr>
      </w:pPr>
      <w:r w:rsidDel="00000000" w:rsidR="00000000" w:rsidRPr="00000000">
        <w:rPr>
          <w:rtl w:val="0"/>
        </w:rPr>
      </w:r>
    </w:p>
    <w:sectPr>
      <w:headerReference r:id="rId7" w:type="default"/>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b w:val="1"/>
        <w:color w:val="000000"/>
        <w:sz w:val="24"/>
        <w:szCs w:val="24"/>
      </w:rPr>
      <w:drawing>
        <wp:inline distB="0" distT="0" distL="0" distR="0">
          <wp:extent cx="1093361" cy="947963"/>
          <wp:effectExtent b="0" l="0" r="0" t="0"/>
          <wp:docPr descr="A close up of a logo&#10;&#10;Description automatically generated" id="3" name="image1.jpg"/>
          <a:graphic>
            <a:graphicData uri="http://schemas.openxmlformats.org/drawingml/2006/picture">
              <pic:pic>
                <pic:nvPicPr>
                  <pic:cNvPr descr="A close up of a logo&#10;&#10;Description automatically generated" id="0" name="image1.jpg"/>
                  <pic:cNvPicPr preferRelativeResize="0"/>
                </pic:nvPicPr>
                <pic:blipFill>
                  <a:blip r:embed="rId1"/>
                  <a:srcRect b="6968" l="0" r="0" t="7200"/>
                  <a:stretch>
                    <a:fillRect/>
                  </a:stretch>
                </pic:blipFill>
                <pic:spPr>
                  <a:xfrm>
                    <a:off x="0" y="0"/>
                    <a:ext cx="1093361" cy="947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600B2A"/>
    <w:rPr>
      <w:color w:val="0000ff" w:themeColor="hyperlink"/>
      <w:u w:val="single"/>
    </w:rPr>
  </w:style>
  <w:style w:type="paragraph" w:styleId="ListParagraph">
    <w:name w:val="List Paragraph"/>
    <w:basedOn w:val="Normal"/>
    <w:uiPriority w:val="34"/>
    <w:qFormat w:val="1"/>
    <w:rsid w:val="00917703"/>
    <w:pPr>
      <w:ind w:left="720"/>
      <w:contextualSpacing w:val="1"/>
    </w:pPr>
  </w:style>
  <w:style w:type="paragraph" w:styleId="Header">
    <w:name w:val="header"/>
    <w:basedOn w:val="Normal"/>
    <w:link w:val="HeaderChar"/>
    <w:uiPriority w:val="99"/>
    <w:unhideWhenUsed w:val="1"/>
    <w:rsid w:val="00917703"/>
    <w:pPr>
      <w:tabs>
        <w:tab w:val="center" w:pos="4680"/>
        <w:tab w:val="right" w:pos="9360"/>
      </w:tabs>
    </w:pPr>
  </w:style>
  <w:style w:type="character" w:styleId="HeaderChar" w:customStyle="1">
    <w:name w:val="Header Char"/>
    <w:basedOn w:val="DefaultParagraphFont"/>
    <w:link w:val="Header"/>
    <w:uiPriority w:val="99"/>
    <w:rsid w:val="00917703"/>
  </w:style>
  <w:style w:type="paragraph" w:styleId="Footer">
    <w:name w:val="footer"/>
    <w:basedOn w:val="Normal"/>
    <w:link w:val="FooterChar"/>
    <w:uiPriority w:val="99"/>
    <w:unhideWhenUsed w:val="1"/>
    <w:rsid w:val="00917703"/>
    <w:pPr>
      <w:tabs>
        <w:tab w:val="center" w:pos="4680"/>
        <w:tab w:val="right" w:pos="9360"/>
      </w:tabs>
    </w:pPr>
  </w:style>
  <w:style w:type="character" w:styleId="FooterChar" w:customStyle="1">
    <w:name w:val="Footer Char"/>
    <w:basedOn w:val="DefaultParagraphFont"/>
    <w:link w:val="Footer"/>
    <w:uiPriority w:val="99"/>
    <w:rsid w:val="00917703"/>
  </w:style>
  <w:style w:type="table" w:styleId="TableGrid">
    <w:name w:val="Table Grid"/>
    <w:basedOn w:val="TableNormal"/>
    <w:uiPriority w:val="59"/>
    <w:unhideWhenUsed w:val="1"/>
    <w:rsid w:val="0091770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NrCt+9CwZk/mbg9NF8Id3MuX/w==">AMUW2mVMnkYXtUIbcOsIGy23HuCAFYXaEa9v/14CEGXQRIA8Ym0HwdQTrwrdnsnOC/O7cXSb+LIRmthvSeVvyOH4qHLNHBGnl3kPLl2bs4UFP5z5LnHjl/SHryeT7U1XwEC7Vj1JIK/T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2019-02-06T02:21:00Z</dcterms:created>
  <dc:creator>Windows User</dc:creator>
</cp:coreProperties>
</file>